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260A3F" w14:textId="62CA75AD"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Henry</w:t>
      </w:r>
      <w:r>
        <w:rPr>
          <w:rFonts w:ascii="Arial" w:eastAsia="Times New Roman" w:hAnsi="Arial" w:cs="Arial"/>
          <w:color w:val="26282A"/>
          <w:kern w:val="0"/>
          <w:sz w:val="32"/>
          <w:szCs w:val="32"/>
          <w14:ligatures w14:val="none"/>
        </w:rPr>
        <w:t xml:space="preserve"> </w:t>
      </w:r>
      <w:proofErr w:type="spellStart"/>
      <w:r>
        <w:rPr>
          <w:rFonts w:ascii="Arial" w:eastAsia="Times New Roman" w:hAnsi="Arial" w:cs="Arial"/>
          <w:color w:val="26282A"/>
          <w:kern w:val="0"/>
          <w:sz w:val="32"/>
          <w:szCs w:val="32"/>
          <w14:ligatures w14:val="none"/>
        </w:rPr>
        <w:t>Nessul</w:t>
      </w:r>
      <w:proofErr w:type="spellEnd"/>
      <w:r>
        <w:rPr>
          <w:rFonts w:ascii="Arial" w:eastAsia="Times New Roman" w:hAnsi="Arial" w:cs="Arial"/>
          <w:color w:val="26282A"/>
          <w:kern w:val="0"/>
          <w:sz w:val="32"/>
          <w:szCs w:val="32"/>
          <w14:ligatures w14:val="none"/>
        </w:rPr>
        <w:t xml:space="preserve"> – Candidate Profile 2024</w:t>
      </w:r>
      <w:r w:rsidRPr="00B73992">
        <w:rPr>
          <w:rFonts w:ascii="Arial" w:eastAsia="Times New Roman" w:hAnsi="Arial" w:cs="Arial"/>
          <w:color w:val="26282A"/>
          <w:kern w:val="0"/>
          <w:sz w:val="32"/>
          <w:szCs w:val="32"/>
          <w14:ligatures w14:val="none"/>
        </w:rPr>
        <w:br/>
      </w:r>
      <w:r w:rsidRPr="00B73992">
        <w:rPr>
          <w:rFonts w:ascii="Arial" w:eastAsia="Times New Roman" w:hAnsi="Arial" w:cs="Arial"/>
          <w:color w:val="26282A"/>
          <w:kern w:val="0"/>
          <w:sz w:val="32"/>
          <w:szCs w:val="32"/>
          <w14:ligatures w14:val="none"/>
        </w:rPr>
        <w:br/>
      </w:r>
    </w:p>
    <w:p w14:paraId="2C23CEB9" w14:textId="0C1162F7"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WHY AM I </w:t>
      </w:r>
      <w:proofErr w:type="gramStart"/>
      <w:r w:rsidRPr="00B73992">
        <w:rPr>
          <w:rFonts w:ascii="Arial" w:eastAsia="Times New Roman" w:hAnsi="Arial" w:cs="Arial"/>
          <w:color w:val="26282A"/>
          <w:kern w:val="0"/>
          <w:sz w:val="32"/>
          <w:szCs w:val="32"/>
          <w14:ligatures w14:val="none"/>
        </w:rPr>
        <w:t>RUNNING</w:t>
      </w:r>
      <w:proofErr w:type="gramEnd"/>
      <w:r w:rsidRPr="00B73992">
        <w:rPr>
          <w:rFonts w:ascii="Arial" w:eastAsia="Times New Roman" w:hAnsi="Arial" w:cs="Arial"/>
          <w:color w:val="26282A"/>
          <w:kern w:val="0"/>
          <w:sz w:val="32"/>
          <w:szCs w:val="32"/>
          <w14:ligatures w14:val="none"/>
        </w:rPr>
        <w:t>?</w:t>
      </w:r>
      <w:r w:rsidRPr="00B73992">
        <w:rPr>
          <w:rFonts w:ascii="Arial" w:eastAsia="Times New Roman" w:hAnsi="Arial" w:cs="Arial"/>
          <w:color w:val="26282A"/>
          <w:kern w:val="0"/>
          <w:sz w:val="32"/>
          <w:szCs w:val="32"/>
          <w14:ligatures w14:val="none"/>
        </w:rPr>
        <w:br/>
      </w:r>
      <w:r w:rsidRPr="00B73992">
        <w:rPr>
          <w:rFonts w:ascii="Arial" w:eastAsia="Times New Roman" w:hAnsi="Arial" w:cs="Arial"/>
          <w:color w:val="26282A"/>
          <w:kern w:val="0"/>
          <w:sz w:val="32"/>
          <w:szCs w:val="32"/>
          <w14:ligatures w14:val="none"/>
        </w:rPr>
        <w:br/>
      </w:r>
    </w:p>
    <w:p w14:paraId="74BE5B1B" w14:textId="77777777"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Two years </w:t>
      </w:r>
      <w:proofErr w:type="gramStart"/>
      <w:r w:rsidRPr="00B73992">
        <w:rPr>
          <w:rFonts w:ascii="Arial" w:eastAsia="Times New Roman" w:hAnsi="Arial" w:cs="Arial"/>
          <w:color w:val="26282A"/>
          <w:kern w:val="0"/>
          <w:sz w:val="32"/>
          <w:szCs w:val="32"/>
          <w14:ligatures w14:val="none"/>
        </w:rPr>
        <w:t>ago</w:t>
      </w:r>
      <w:proofErr w:type="gramEnd"/>
      <w:r w:rsidRPr="00B73992">
        <w:rPr>
          <w:rFonts w:ascii="Arial" w:eastAsia="Times New Roman" w:hAnsi="Arial" w:cs="Arial"/>
          <w:color w:val="26282A"/>
          <w:kern w:val="0"/>
          <w:sz w:val="32"/>
          <w:szCs w:val="32"/>
          <w14:ligatures w14:val="none"/>
        </w:rPr>
        <w:t xml:space="preserve"> it was for budget and spending - public safety...  That still is </w:t>
      </w:r>
      <w:proofErr w:type="gramStart"/>
      <w:r w:rsidRPr="00B73992">
        <w:rPr>
          <w:rFonts w:ascii="Arial" w:eastAsia="Times New Roman" w:hAnsi="Arial" w:cs="Arial"/>
          <w:color w:val="26282A"/>
          <w:kern w:val="0"/>
          <w:sz w:val="32"/>
          <w:szCs w:val="32"/>
          <w14:ligatures w14:val="none"/>
        </w:rPr>
        <w:t>on</w:t>
      </w:r>
      <w:proofErr w:type="gramEnd"/>
      <w:r w:rsidRPr="00B73992">
        <w:rPr>
          <w:rFonts w:ascii="Arial" w:eastAsia="Times New Roman" w:hAnsi="Arial" w:cs="Arial"/>
          <w:color w:val="26282A"/>
          <w:kern w:val="0"/>
          <w:sz w:val="32"/>
          <w:szCs w:val="32"/>
          <w14:ligatures w14:val="none"/>
        </w:rPr>
        <w:t xml:space="preserve"> reason...  This race I add: Weston needs revenue, not new taxes and fees.</w:t>
      </w:r>
    </w:p>
    <w:p w14:paraId="45BA1B16" w14:textId="77777777" w:rsidR="00B73992" w:rsidRPr="00B73992" w:rsidRDefault="00B73992" w:rsidP="00B73992">
      <w:pPr>
        <w:shd w:val="clear" w:color="auto" w:fill="FFFFFF"/>
        <w:spacing w:before="100" w:beforeAutospacing="1" w:after="100" w:afterAutospacing="1"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I want to diversify our Business/Industry </w:t>
      </w:r>
      <w:proofErr w:type="gramStart"/>
      <w:r w:rsidRPr="00B73992">
        <w:rPr>
          <w:rFonts w:ascii="Arial" w:eastAsia="Times New Roman" w:hAnsi="Arial" w:cs="Arial"/>
          <w:color w:val="26282A"/>
          <w:kern w:val="0"/>
          <w:sz w:val="32"/>
          <w:szCs w:val="32"/>
          <w14:ligatures w14:val="none"/>
        </w:rPr>
        <w:t>base</w:t>
      </w:r>
      <w:proofErr w:type="gramEnd"/>
      <w:r w:rsidRPr="00B73992">
        <w:rPr>
          <w:rFonts w:ascii="Arial" w:eastAsia="Times New Roman" w:hAnsi="Arial" w:cs="Arial"/>
          <w:color w:val="26282A"/>
          <w:kern w:val="0"/>
          <w:sz w:val="32"/>
          <w:szCs w:val="32"/>
          <w14:ligatures w14:val="none"/>
        </w:rPr>
        <w:t xml:space="preserve"> would bring in employment and thus revenue for Weston. We need to speed up government processes. With the speed of today’s electronic and industrial developments, </w:t>
      </w:r>
      <w:proofErr w:type="gramStart"/>
      <w:r w:rsidRPr="00B73992">
        <w:rPr>
          <w:rFonts w:ascii="Arial" w:eastAsia="Times New Roman" w:hAnsi="Arial" w:cs="Arial"/>
          <w:color w:val="26282A"/>
          <w:kern w:val="0"/>
          <w:sz w:val="32"/>
          <w:szCs w:val="32"/>
          <w14:ligatures w14:val="none"/>
        </w:rPr>
        <w:t>government</w:t>
      </w:r>
      <w:proofErr w:type="gramEnd"/>
      <w:r w:rsidRPr="00B73992">
        <w:rPr>
          <w:rFonts w:ascii="Arial" w:eastAsia="Times New Roman" w:hAnsi="Arial" w:cs="Arial"/>
          <w:color w:val="26282A"/>
          <w:kern w:val="0"/>
          <w:sz w:val="32"/>
          <w:szCs w:val="32"/>
          <w14:ligatures w14:val="none"/>
        </w:rPr>
        <w:t xml:space="preserve"> is staying way behind in planning and our ability to benefit from new technology and industries. Weston needs to become partners in economic planning with the cities, towns and regions. Tourism planning – Weston needs a draw and implant a desire in tourists to stop, stay and play.  Educational – Cities with Colleges, Tech Schools and other institutions, where students are in residence, bring money to the community where they learn. These are just a few of many things that can help Weston with revenue. Public Safety is always foremost on my mind too.</w:t>
      </w:r>
    </w:p>
    <w:p w14:paraId="0FADF3A3" w14:textId="77777777" w:rsidR="00B73992" w:rsidRPr="00B73992" w:rsidRDefault="00B73992" w:rsidP="00B73992">
      <w:pPr>
        <w:shd w:val="clear" w:color="auto" w:fill="FFFFFF"/>
        <w:spacing w:before="100" w:beforeAutospacing="1" w:after="100" w:afterAutospacing="1"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Primary goal is budget and income for the County. We need revenue. This can be accomplished by making Weston a more Business/Industry inclusive area, without raising taxes. Revenue has a cost, economic development. Those words need not be scary. Partnerships with all the local governments, the chambers of commerce with short term concessions to entice Business/Industry to see Weston as a benefit to them is so they will spend the money to bring some or all operations here. Last year, as President of the Newcastle Chamber, I was asked by a City Councilman to reach out to Springfield Arms and work with them to move some or </w:t>
      </w:r>
      <w:proofErr w:type="gramStart"/>
      <w:r w:rsidRPr="00B73992">
        <w:rPr>
          <w:rFonts w:ascii="Arial" w:eastAsia="Times New Roman" w:hAnsi="Arial" w:cs="Arial"/>
          <w:color w:val="26282A"/>
          <w:kern w:val="0"/>
          <w:sz w:val="32"/>
          <w:szCs w:val="32"/>
          <w14:ligatures w14:val="none"/>
        </w:rPr>
        <w:t>all of</w:t>
      </w:r>
      <w:proofErr w:type="gramEnd"/>
      <w:r w:rsidRPr="00B73992">
        <w:rPr>
          <w:rFonts w:ascii="Arial" w:eastAsia="Times New Roman" w:hAnsi="Arial" w:cs="Arial"/>
          <w:color w:val="26282A"/>
          <w:kern w:val="0"/>
          <w:sz w:val="32"/>
          <w:szCs w:val="32"/>
          <w14:ligatures w14:val="none"/>
        </w:rPr>
        <w:t xml:space="preserve"> their operation to Newcastle. Wyoming gun laws are more conducive to the product than </w:t>
      </w:r>
      <w:proofErr w:type="gramStart"/>
      <w:r w:rsidRPr="00B73992">
        <w:rPr>
          <w:rFonts w:ascii="Arial" w:eastAsia="Times New Roman" w:hAnsi="Arial" w:cs="Arial"/>
          <w:color w:val="26282A"/>
          <w:kern w:val="0"/>
          <w:sz w:val="32"/>
          <w:szCs w:val="32"/>
          <w14:ligatures w14:val="none"/>
        </w:rPr>
        <w:t xml:space="preserve">the </w:t>
      </w:r>
      <w:r w:rsidRPr="00B73992">
        <w:rPr>
          <w:rFonts w:ascii="Arial" w:eastAsia="Times New Roman" w:hAnsi="Arial" w:cs="Arial"/>
          <w:color w:val="26282A"/>
          <w:kern w:val="0"/>
          <w:sz w:val="32"/>
          <w:szCs w:val="32"/>
          <w14:ligatures w14:val="none"/>
        </w:rPr>
        <w:lastRenderedPageBreak/>
        <w:t>Illinois</w:t>
      </w:r>
      <w:proofErr w:type="gramEnd"/>
      <w:r w:rsidRPr="00B73992">
        <w:rPr>
          <w:rFonts w:ascii="Arial" w:eastAsia="Times New Roman" w:hAnsi="Arial" w:cs="Arial"/>
          <w:color w:val="26282A"/>
          <w:kern w:val="0"/>
          <w:sz w:val="32"/>
          <w:szCs w:val="32"/>
          <w14:ligatures w14:val="none"/>
        </w:rPr>
        <w:t xml:space="preserve"> laws. As I thought about it, I realized that only in a partnership with the County and City Governments and Chamber could such a move be accomplished. I presented this and asked </w:t>
      </w:r>
      <w:proofErr w:type="gramStart"/>
      <w:r w:rsidRPr="00B73992">
        <w:rPr>
          <w:rFonts w:ascii="Arial" w:eastAsia="Times New Roman" w:hAnsi="Arial" w:cs="Arial"/>
          <w:color w:val="26282A"/>
          <w:kern w:val="0"/>
          <w:sz w:val="32"/>
          <w:szCs w:val="32"/>
          <w14:ligatures w14:val="none"/>
        </w:rPr>
        <w:t>City</w:t>
      </w:r>
      <w:proofErr w:type="gramEnd"/>
      <w:r w:rsidRPr="00B73992">
        <w:rPr>
          <w:rFonts w:ascii="Arial" w:eastAsia="Times New Roman" w:hAnsi="Arial" w:cs="Arial"/>
          <w:color w:val="26282A"/>
          <w:kern w:val="0"/>
          <w:sz w:val="32"/>
          <w:szCs w:val="32"/>
          <w14:ligatures w14:val="none"/>
        </w:rPr>
        <w:t xml:space="preserve"> and County to </w:t>
      </w:r>
      <w:proofErr w:type="gramStart"/>
      <w:r w:rsidRPr="00B73992">
        <w:rPr>
          <w:rFonts w:ascii="Arial" w:eastAsia="Times New Roman" w:hAnsi="Arial" w:cs="Arial"/>
          <w:color w:val="26282A"/>
          <w:kern w:val="0"/>
          <w:sz w:val="32"/>
          <w:szCs w:val="32"/>
          <w14:ligatures w14:val="none"/>
        </w:rPr>
        <w:t>look into</w:t>
      </w:r>
      <w:proofErr w:type="gramEnd"/>
      <w:r w:rsidRPr="00B73992">
        <w:rPr>
          <w:rFonts w:ascii="Arial" w:eastAsia="Times New Roman" w:hAnsi="Arial" w:cs="Arial"/>
          <w:color w:val="26282A"/>
          <w:kern w:val="0"/>
          <w:sz w:val="32"/>
          <w:szCs w:val="32"/>
          <w14:ligatures w14:val="none"/>
        </w:rPr>
        <w:t xml:space="preserve"> what they were willing to do for such a presentation. After the presentations I heard nothing from either government. Without cooperation or decisions on this form of revenue there </w:t>
      </w:r>
      <w:proofErr w:type="spellStart"/>
      <w:proofErr w:type="gramStart"/>
      <w:r w:rsidRPr="00B73992">
        <w:rPr>
          <w:rFonts w:ascii="Arial" w:eastAsia="Times New Roman" w:hAnsi="Arial" w:cs="Arial"/>
          <w:color w:val="26282A"/>
          <w:kern w:val="0"/>
          <w:sz w:val="32"/>
          <w:szCs w:val="32"/>
          <w14:ligatures w14:val="none"/>
        </w:rPr>
        <w:t>can not</w:t>
      </w:r>
      <w:proofErr w:type="spellEnd"/>
      <w:proofErr w:type="gramEnd"/>
      <w:r w:rsidRPr="00B73992">
        <w:rPr>
          <w:rFonts w:ascii="Arial" w:eastAsia="Times New Roman" w:hAnsi="Arial" w:cs="Arial"/>
          <w:color w:val="26282A"/>
          <w:kern w:val="0"/>
          <w:sz w:val="32"/>
          <w:szCs w:val="32"/>
          <w14:ligatures w14:val="none"/>
        </w:rPr>
        <w:t xml:space="preserve"> be any forward movement.</w:t>
      </w:r>
    </w:p>
    <w:p w14:paraId="1F68631F" w14:textId="77777777" w:rsidR="00B73992" w:rsidRPr="00B73992" w:rsidRDefault="00B73992" w:rsidP="00B73992">
      <w:pPr>
        <w:shd w:val="clear" w:color="auto" w:fill="FFFFFF"/>
        <w:spacing w:before="100" w:beforeAutospacing="1" w:after="100" w:afterAutospacing="1"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Weston is my home. I think differently with the benefit of Weston and its people in mind. I come from a different regional culture and have been melding into the ways of Weston and Wyoming. I’m not here to change things to my way, but to help improve Weston to the benefit of all in who live and work Weston. New thoughts are not a detriment but can help in a complete look at government and its processes. I came to Weston for Freedom, Freedom to speak my opinion, Freedom to own firearms and safely enjoy the shooting sports. Freedom to live without being told what to do, what to drive, how to cook my food, heat my home, even what to eat.</w:t>
      </w:r>
    </w:p>
    <w:p w14:paraId="02AF6ADE" w14:textId="77777777"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24"/>
          <w:szCs w:val="24"/>
          <w14:ligatures w14:val="none"/>
        </w:rPr>
        <w:t>I Federal Service </w:t>
      </w:r>
      <w:r w:rsidRPr="00B73992">
        <w:rPr>
          <w:rFonts w:ascii="Calibri" w:eastAsia="Times New Roman" w:hAnsi="Calibri" w:cs="Calibri"/>
          <w:color w:val="26282A"/>
          <w:kern w:val="0"/>
          <w:sz w:val="32"/>
          <w:szCs w:val="32"/>
          <w14:ligatures w14:val="none"/>
        </w:rPr>
        <w:t>I became a “Branch Chief” and supported the team working with me. Budgets became a large part of my day-to-day activities making sure your tax money was used to your benefit. I have completed the Wyoming Department of Audit training and the Wyoming Extension Building Better Boards Training.</w:t>
      </w:r>
      <w:r w:rsidRPr="00B73992">
        <w:rPr>
          <w:rFonts w:ascii="Calibri" w:eastAsia="Times New Roman" w:hAnsi="Calibri" w:cs="Calibri"/>
          <w:color w:val="26282A"/>
          <w:kern w:val="0"/>
          <w:sz w:val="32"/>
          <w:szCs w:val="32"/>
          <w14:ligatures w14:val="none"/>
        </w:rPr>
        <w:br/>
      </w:r>
    </w:p>
    <w:p w14:paraId="7DED6DB0" w14:textId="77777777" w:rsidR="00B73992" w:rsidRPr="00B73992" w:rsidRDefault="00B73992" w:rsidP="00B73992">
      <w:pPr>
        <w:shd w:val="clear" w:color="auto" w:fill="FFFFFF"/>
        <w:spacing w:before="100" w:beforeAutospacing="1" w:after="100" w:afterAutospacing="1"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Lastly, I understand I’m interviewing with you for a Temporary Position. A </w:t>
      </w:r>
      <w:proofErr w:type="gramStart"/>
      <w:r w:rsidRPr="00B73992">
        <w:rPr>
          <w:rFonts w:ascii="Arial" w:eastAsia="Times New Roman" w:hAnsi="Arial" w:cs="Arial"/>
          <w:color w:val="26282A"/>
          <w:kern w:val="0"/>
          <w:sz w:val="32"/>
          <w:szCs w:val="32"/>
          <w14:ligatures w14:val="none"/>
        </w:rPr>
        <w:t>position,</w:t>
      </w:r>
      <w:proofErr w:type="gramEnd"/>
      <w:r w:rsidRPr="00B73992">
        <w:rPr>
          <w:rFonts w:ascii="Arial" w:eastAsia="Times New Roman" w:hAnsi="Arial" w:cs="Arial"/>
          <w:color w:val="26282A"/>
          <w:kern w:val="0"/>
          <w:sz w:val="32"/>
          <w:szCs w:val="32"/>
          <w14:ligatures w14:val="none"/>
        </w:rPr>
        <w:t xml:space="preserve"> representing you and your interests in your home of Weston, </w:t>
      </w:r>
      <w:proofErr w:type="gramStart"/>
      <w:r w:rsidRPr="00B73992">
        <w:rPr>
          <w:rFonts w:ascii="Arial" w:eastAsia="Times New Roman" w:hAnsi="Arial" w:cs="Arial"/>
          <w:color w:val="26282A"/>
          <w:kern w:val="0"/>
          <w:sz w:val="32"/>
          <w:szCs w:val="32"/>
          <w14:ligatures w14:val="none"/>
        </w:rPr>
        <w:t>and  to</w:t>
      </w:r>
      <w:proofErr w:type="gramEnd"/>
      <w:r w:rsidRPr="00B73992">
        <w:rPr>
          <w:rFonts w:ascii="Arial" w:eastAsia="Times New Roman" w:hAnsi="Arial" w:cs="Arial"/>
          <w:color w:val="26282A"/>
          <w:kern w:val="0"/>
          <w:sz w:val="32"/>
          <w:szCs w:val="32"/>
          <w14:ligatures w14:val="none"/>
        </w:rPr>
        <w:t xml:space="preserve"> ensure your money, given in taxes, is spent properly for you.</w:t>
      </w:r>
    </w:p>
    <w:p w14:paraId="1895F2B3" w14:textId="77777777"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p>
    <w:p w14:paraId="4B8C76F2" w14:textId="77777777"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br/>
      </w:r>
    </w:p>
    <w:p w14:paraId="570EB1C1" w14:textId="19172BD9"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p>
    <w:p w14:paraId="69C6278E" w14:textId="71244DC5" w:rsidR="00B73992" w:rsidRPr="00B73992" w:rsidRDefault="00B73992" w:rsidP="00B73992">
      <w:pPr>
        <w:shd w:val="clear" w:color="auto" w:fill="FFFFFF"/>
        <w:spacing w:after="0" w:line="240" w:lineRule="auto"/>
        <w:rPr>
          <w:rFonts w:ascii="Arial" w:eastAsia="Times New Roman" w:hAnsi="Arial" w:cs="Arial"/>
          <w:color w:val="26282A"/>
          <w:kern w:val="0"/>
          <w:sz w:val="24"/>
          <w:szCs w:val="24"/>
          <w14:ligatures w14:val="none"/>
        </w:rPr>
      </w:pPr>
      <w:r>
        <w:rPr>
          <w:rFonts w:ascii="Arial" w:eastAsia="Times New Roman" w:hAnsi="Arial" w:cs="Arial"/>
          <w:color w:val="26282A"/>
          <w:kern w:val="0"/>
          <w:sz w:val="32"/>
          <w:szCs w:val="32"/>
          <w14:ligatures w14:val="none"/>
        </w:rPr>
        <w:lastRenderedPageBreak/>
        <w:t xml:space="preserve">Henry </w:t>
      </w:r>
      <w:proofErr w:type="spellStart"/>
      <w:r>
        <w:rPr>
          <w:rFonts w:ascii="Arial" w:eastAsia="Times New Roman" w:hAnsi="Arial" w:cs="Arial"/>
          <w:color w:val="26282A"/>
          <w:kern w:val="0"/>
          <w:sz w:val="32"/>
          <w:szCs w:val="32"/>
          <w14:ligatures w14:val="none"/>
        </w:rPr>
        <w:t>Nessul</w:t>
      </w:r>
      <w:proofErr w:type="spellEnd"/>
      <w:r>
        <w:rPr>
          <w:rFonts w:ascii="Arial" w:eastAsia="Times New Roman" w:hAnsi="Arial" w:cs="Arial"/>
          <w:color w:val="26282A"/>
          <w:kern w:val="0"/>
          <w:sz w:val="32"/>
          <w:szCs w:val="32"/>
          <w14:ligatures w14:val="none"/>
        </w:rPr>
        <w:t xml:space="preserve"> </w:t>
      </w:r>
      <w:r w:rsidRPr="00B73992">
        <w:rPr>
          <w:rFonts w:ascii="Arial" w:eastAsia="Times New Roman" w:hAnsi="Arial" w:cs="Arial"/>
          <w:color w:val="26282A"/>
          <w:kern w:val="0"/>
          <w:sz w:val="32"/>
          <w:szCs w:val="32"/>
          <w14:ligatures w14:val="none"/>
        </w:rPr>
        <w:t>Resume:</w:t>
      </w:r>
    </w:p>
    <w:p w14:paraId="71E868BF"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Born in Washington DC</w:t>
      </w:r>
    </w:p>
    <w:p w14:paraId="7C075262"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Raised in the Maryland Suburbs of the city</w:t>
      </w:r>
    </w:p>
    <w:p w14:paraId="3FF06220"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Attended Schools in Maryland, D.C. and New Jersey</w:t>
      </w:r>
    </w:p>
    <w:p w14:paraId="03F14E74"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w:t>
      </w:r>
    </w:p>
    <w:p w14:paraId="5B5B7009"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Work History:</w:t>
      </w:r>
    </w:p>
    <w:p w14:paraId="5DE5F670"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1968-Current Glen Echo Fire Department, Now Life Member</w:t>
      </w:r>
    </w:p>
    <w:p w14:paraId="5A2C197A"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1977-1982 Montgomery County Department of Corrections</w:t>
      </w:r>
    </w:p>
    <w:p w14:paraId="68DA41A6"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1982-1990 Montgomery County Fire/Rescue (Retired)</w:t>
      </w:r>
    </w:p>
    <w:p w14:paraId="18155F77"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1992-1995 Independent Contractor to the U.S. Government</w:t>
      </w:r>
    </w:p>
    <w:p w14:paraId="06FC09C3"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1995-2003 Federal Service Washington DC. Project manager and Equipment Development Officer. Supervised several large contracts for services and products to the Government.</w:t>
      </w:r>
    </w:p>
    <w:p w14:paraId="0E0F33CB"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2003-2007 Northrup Grumman Information Technology. PTT Communications Specialist.</w:t>
      </w:r>
    </w:p>
    <w:p w14:paraId="78429DD4"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2007-2015 Federal Service Washington DC. Branch Manager supervising employees and Branch programs with a substantial Budget.</w:t>
      </w:r>
    </w:p>
    <w:p w14:paraId="2EADB8DD"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2015-2021 Owned and operated a retail gun store in Reedville VA.</w:t>
      </w:r>
    </w:p>
    <w:p w14:paraId="5999D106"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2022 -          re-opening a small gun repair</w:t>
      </w:r>
    </w:p>
    <w:p w14:paraId="7CF4ABBE" w14:textId="77777777" w:rsidR="00B73992" w:rsidRDefault="00B73992" w:rsidP="00B73992">
      <w:pPr>
        <w:shd w:val="clear" w:color="auto" w:fill="FFFFFF"/>
        <w:spacing w:before="100" w:beforeAutospacing="1" w:after="0" w:line="240" w:lineRule="auto"/>
        <w:rPr>
          <w:rFonts w:ascii="Arial" w:eastAsia="Times New Roman" w:hAnsi="Arial" w:cs="Arial"/>
          <w:color w:val="26282A"/>
          <w:kern w:val="0"/>
          <w:sz w:val="32"/>
          <w:szCs w:val="32"/>
          <w14:ligatures w14:val="none"/>
        </w:rPr>
      </w:pPr>
      <w:r w:rsidRPr="00B73992">
        <w:rPr>
          <w:rFonts w:ascii="Arial" w:eastAsia="Times New Roman" w:hAnsi="Arial" w:cs="Arial"/>
          <w:color w:val="26282A"/>
          <w:kern w:val="0"/>
          <w:sz w:val="32"/>
          <w:szCs w:val="32"/>
          <w14:ligatures w14:val="none"/>
        </w:rPr>
        <w:t> </w:t>
      </w:r>
    </w:p>
    <w:p w14:paraId="5B5B83DA"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p>
    <w:p w14:paraId="516D8CB0"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lastRenderedPageBreak/>
        <w:t>Additional Organizations:</w:t>
      </w:r>
    </w:p>
    <w:p w14:paraId="72BB0EBB"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St. Peter’s Parish, Junior and Senior Warden. Supervised a $2.2M building expansion project.</w:t>
      </w:r>
    </w:p>
    <w:p w14:paraId="0D311120"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 xml:space="preserve">Grand Lodge of Maryland, Independent Order </w:t>
      </w:r>
      <w:proofErr w:type="gramStart"/>
      <w:r w:rsidRPr="00B73992">
        <w:rPr>
          <w:rFonts w:ascii="Arial" w:eastAsia="Times New Roman" w:hAnsi="Arial" w:cs="Arial"/>
          <w:color w:val="26282A"/>
          <w:kern w:val="0"/>
          <w:sz w:val="32"/>
          <w:szCs w:val="32"/>
          <w14:ligatures w14:val="none"/>
        </w:rPr>
        <w:t>Of</w:t>
      </w:r>
      <w:proofErr w:type="gramEnd"/>
      <w:r w:rsidRPr="00B73992">
        <w:rPr>
          <w:rFonts w:ascii="Arial" w:eastAsia="Times New Roman" w:hAnsi="Arial" w:cs="Arial"/>
          <w:color w:val="26282A"/>
          <w:kern w:val="0"/>
          <w:sz w:val="32"/>
          <w:szCs w:val="32"/>
          <w14:ligatures w14:val="none"/>
        </w:rPr>
        <w:t xml:space="preserve"> Odd Fellows, Grand Master 2004-2005. Assets and budget of nearly $3M.</w:t>
      </w:r>
    </w:p>
    <w:p w14:paraId="2E6AAF66"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Rappahannock Pistol and Rifle Club, President, Budget and assets of nearly $400K</w:t>
      </w:r>
    </w:p>
    <w:p w14:paraId="6625127A" w14:textId="7A8EF2A1"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Cabin John VFD, President, Supervising BOD and Volunteer activities.</w:t>
      </w:r>
    </w:p>
    <w:p w14:paraId="3742B108"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Awards:</w:t>
      </w:r>
    </w:p>
    <w:p w14:paraId="148E4A2A"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1968-1994 Multiple awards from the Fire Service for Service-related incidents</w:t>
      </w:r>
    </w:p>
    <w:p w14:paraId="31BFE0F6"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1995 Director’s Metal, Defense Intelligence Agency, 3</w:t>
      </w:r>
      <w:r w:rsidRPr="00B73992">
        <w:rPr>
          <w:rFonts w:ascii="Arial" w:eastAsia="Times New Roman" w:hAnsi="Arial" w:cs="Arial"/>
          <w:color w:val="26282A"/>
          <w:kern w:val="0"/>
          <w:sz w:val="32"/>
          <w:szCs w:val="32"/>
          <w:vertAlign w:val="superscript"/>
          <w14:ligatures w14:val="none"/>
        </w:rPr>
        <w:t>rd</w:t>
      </w:r>
      <w:r w:rsidRPr="00B73992">
        <w:rPr>
          <w:rFonts w:ascii="Arial" w:eastAsia="Times New Roman" w:hAnsi="Arial" w:cs="Arial"/>
          <w:color w:val="26282A"/>
          <w:kern w:val="0"/>
          <w:sz w:val="32"/>
          <w:szCs w:val="32"/>
          <w14:ligatures w14:val="none"/>
        </w:rPr>
        <w:t> Highest Civilian Award</w:t>
      </w:r>
    </w:p>
    <w:p w14:paraId="2925FD95"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1995-2003 Multiple Exceptional Service Awards</w:t>
      </w:r>
    </w:p>
    <w:p w14:paraId="317E0A28"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2003-2007 Exceptional Service to Customer Bonus Awards</w:t>
      </w:r>
    </w:p>
    <w:p w14:paraId="4B586FE1"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2007-2015 McCone Award for Scientific Achievement, Highest Award in the Directorate of Science and Technology (DS&amp;T); Apple Award for Outstand service as an Instructor in the DS&amp;T mission School.</w:t>
      </w:r>
    </w:p>
    <w:p w14:paraId="2A03DBC6" w14:textId="44F1AAEA"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2007-2015 Multiple Exceptional Service Awards</w:t>
      </w:r>
    </w:p>
    <w:p w14:paraId="7112FB11"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1974-1991 Certified Instructor with the University of Maryland</w:t>
      </w:r>
    </w:p>
    <w:p w14:paraId="0036A79A"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t>1974-1994 National Registry Paramedic and Officer Fire/Rescue</w:t>
      </w:r>
    </w:p>
    <w:p w14:paraId="4BC86C20" w14:textId="77777777" w:rsidR="00B73992" w:rsidRPr="00B73992" w:rsidRDefault="00B73992" w:rsidP="00B73992">
      <w:pPr>
        <w:shd w:val="clear" w:color="auto" w:fill="FFFFFF"/>
        <w:spacing w:before="100" w:beforeAutospacing="1" w:after="0" w:line="240" w:lineRule="auto"/>
        <w:rPr>
          <w:rFonts w:ascii="Arial" w:eastAsia="Times New Roman" w:hAnsi="Arial" w:cs="Arial"/>
          <w:color w:val="26282A"/>
          <w:kern w:val="0"/>
          <w:sz w:val="24"/>
          <w:szCs w:val="24"/>
          <w14:ligatures w14:val="none"/>
        </w:rPr>
      </w:pPr>
      <w:r w:rsidRPr="00B73992">
        <w:rPr>
          <w:rFonts w:ascii="Arial" w:eastAsia="Times New Roman" w:hAnsi="Arial" w:cs="Arial"/>
          <w:color w:val="26282A"/>
          <w:kern w:val="0"/>
          <w:sz w:val="32"/>
          <w:szCs w:val="32"/>
          <w14:ligatures w14:val="none"/>
        </w:rPr>
        <w:lastRenderedPageBreak/>
        <w:t xml:space="preserve">1995 – 2003, 2007 – 2015 Contracting Officers Technical Representative: </w:t>
      </w:r>
      <w:proofErr w:type="gramStart"/>
      <w:r w:rsidRPr="00B73992">
        <w:rPr>
          <w:rFonts w:ascii="Arial" w:eastAsia="Times New Roman" w:hAnsi="Arial" w:cs="Arial"/>
          <w:color w:val="26282A"/>
          <w:kern w:val="0"/>
          <w:sz w:val="32"/>
          <w:szCs w:val="32"/>
          <w14:ligatures w14:val="none"/>
        </w:rPr>
        <w:t>Level-II</w:t>
      </w:r>
      <w:proofErr w:type="gramEnd"/>
    </w:p>
    <w:p w14:paraId="1484E246" w14:textId="77777777" w:rsidR="00F9198E" w:rsidRDefault="00F9198E"/>
    <w:sectPr w:rsidR="00F919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3992"/>
    <w:rsid w:val="00AF4793"/>
    <w:rsid w:val="00B73992"/>
    <w:rsid w:val="00BF13CA"/>
    <w:rsid w:val="00F919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5674E"/>
  <w15:chartTrackingRefBased/>
  <w15:docId w15:val="{C135E92A-CAAB-45AF-BD81-E40530219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7399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739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7399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7399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739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739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739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739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739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399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7399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7399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7399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739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739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739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739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73992"/>
    <w:rPr>
      <w:rFonts w:eastAsiaTheme="majorEastAsia" w:cstheme="majorBidi"/>
      <w:color w:val="272727" w:themeColor="text1" w:themeTint="D8"/>
    </w:rPr>
  </w:style>
  <w:style w:type="paragraph" w:styleId="Title">
    <w:name w:val="Title"/>
    <w:basedOn w:val="Normal"/>
    <w:next w:val="Normal"/>
    <w:link w:val="TitleChar"/>
    <w:uiPriority w:val="10"/>
    <w:qFormat/>
    <w:rsid w:val="00B739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39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739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739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73992"/>
    <w:pPr>
      <w:spacing w:before="160"/>
      <w:jc w:val="center"/>
    </w:pPr>
    <w:rPr>
      <w:i/>
      <w:iCs/>
      <w:color w:val="404040" w:themeColor="text1" w:themeTint="BF"/>
    </w:rPr>
  </w:style>
  <w:style w:type="character" w:customStyle="1" w:styleId="QuoteChar">
    <w:name w:val="Quote Char"/>
    <w:basedOn w:val="DefaultParagraphFont"/>
    <w:link w:val="Quote"/>
    <w:uiPriority w:val="29"/>
    <w:rsid w:val="00B73992"/>
    <w:rPr>
      <w:i/>
      <w:iCs/>
      <w:color w:val="404040" w:themeColor="text1" w:themeTint="BF"/>
    </w:rPr>
  </w:style>
  <w:style w:type="paragraph" w:styleId="ListParagraph">
    <w:name w:val="List Paragraph"/>
    <w:basedOn w:val="Normal"/>
    <w:uiPriority w:val="34"/>
    <w:qFormat/>
    <w:rsid w:val="00B73992"/>
    <w:pPr>
      <w:ind w:left="720"/>
      <w:contextualSpacing/>
    </w:pPr>
  </w:style>
  <w:style w:type="character" w:styleId="IntenseEmphasis">
    <w:name w:val="Intense Emphasis"/>
    <w:basedOn w:val="DefaultParagraphFont"/>
    <w:uiPriority w:val="21"/>
    <w:qFormat/>
    <w:rsid w:val="00B73992"/>
    <w:rPr>
      <w:i/>
      <w:iCs/>
      <w:color w:val="0F4761" w:themeColor="accent1" w:themeShade="BF"/>
    </w:rPr>
  </w:style>
  <w:style w:type="paragraph" w:styleId="IntenseQuote">
    <w:name w:val="Intense Quote"/>
    <w:basedOn w:val="Normal"/>
    <w:next w:val="Normal"/>
    <w:link w:val="IntenseQuoteChar"/>
    <w:uiPriority w:val="30"/>
    <w:qFormat/>
    <w:rsid w:val="00B739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73992"/>
    <w:rPr>
      <w:i/>
      <w:iCs/>
      <w:color w:val="0F4761" w:themeColor="accent1" w:themeShade="BF"/>
    </w:rPr>
  </w:style>
  <w:style w:type="character" w:styleId="IntenseReference">
    <w:name w:val="Intense Reference"/>
    <w:basedOn w:val="DefaultParagraphFont"/>
    <w:uiPriority w:val="32"/>
    <w:qFormat/>
    <w:rsid w:val="00B7399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7848328">
      <w:bodyDiv w:val="1"/>
      <w:marLeft w:val="0"/>
      <w:marRight w:val="0"/>
      <w:marTop w:val="0"/>
      <w:marBottom w:val="0"/>
      <w:divBdr>
        <w:top w:val="none" w:sz="0" w:space="0" w:color="auto"/>
        <w:left w:val="none" w:sz="0" w:space="0" w:color="auto"/>
        <w:bottom w:val="none" w:sz="0" w:space="0" w:color="auto"/>
        <w:right w:val="none" w:sz="0" w:space="0" w:color="auto"/>
      </w:divBdr>
      <w:divsChild>
        <w:div w:id="865800499">
          <w:marLeft w:val="0"/>
          <w:marRight w:val="0"/>
          <w:marTop w:val="0"/>
          <w:marBottom w:val="0"/>
          <w:divBdr>
            <w:top w:val="none" w:sz="0" w:space="0" w:color="auto"/>
            <w:left w:val="none" w:sz="0" w:space="0" w:color="auto"/>
            <w:bottom w:val="none" w:sz="0" w:space="0" w:color="auto"/>
            <w:right w:val="none" w:sz="0" w:space="0" w:color="auto"/>
          </w:divBdr>
        </w:div>
        <w:div w:id="1526871223">
          <w:marLeft w:val="0"/>
          <w:marRight w:val="0"/>
          <w:marTop w:val="0"/>
          <w:marBottom w:val="0"/>
          <w:divBdr>
            <w:top w:val="none" w:sz="0" w:space="0" w:color="auto"/>
            <w:left w:val="none" w:sz="0" w:space="0" w:color="auto"/>
            <w:bottom w:val="none" w:sz="0" w:space="0" w:color="auto"/>
            <w:right w:val="none" w:sz="0" w:space="0" w:color="auto"/>
          </w:divBdr>
        </w:div>
        <w:div w:id="1629121418">
          <w:marLeft w:val="0"/>
          <w:marRight w:val="0"/>
          <w:marTop w:val="0"/>
          <w:marBottom w:val="0"/>
          <w:divBdr>
            <w:top w:val="none" w:sz="0" w:space="0" w:color="auto"/>
            <w:left w:val="none" w:sz="0" w:space="0" w:color="auto"/>
            <w:bottom w:val="none" w:sz="0" w:space="0" w:color="auto"/>
            <w:right w:val="none" w:sz="0" w:space="0" w:color="auto"/>
          </w:divBdr>
        </w:div>
        <w:div w:id="721708018">
          <w:marLeft w:val="0"/>
          <w:marRight w:val="0"/>
          <w:marTop w:val="0"/>
          <w:marBottom w:val="0"/>
          <w:divBdr>
            <w:top w:val="none" w:sz="0" w:space="0" w:color="auto"/>
            <w:left w:val="none" w:sz="0" w:space="0" w:color="auto"/>
            <w:bottom w:val="none" w:sz="0" w:space="0" w:color="auto"/>
            <w:right w:val="none" w:sz="0" w:space="0" w:color="auto"/>
          </w:divBdr>
        </w:div>
        <w:div w:id="1700620822">
          <w:marLeft w:val="0"/>
          <w:marRight w:val="0"/>
          <w:marTop w:val="0"/>
          <w:marBottom w:val="0"/>
          <w:divBdr>
            <w:top w:val="none" w:sz="0" w:space="0" w:color="auto"/>
            <w:left w:val="none" w:sz="0" w:space="0" w:color="auto"/>
            <w:bottom w:val="none" w:sz="0" w:space="0" w:color="auto"/>
            <w:right w:val="none" w:sz="0" w:space="0" w:color="auto"/>
          </w:divBdr>
        </w:div>
        <w:div w:id="1944722647">
          <w:marLeft w:val="0"/>
          <w:marRight w:val="0"/>
          <w:marTop w:val="0"/>
          <w:marBottom w:val="0"/>
          <w:divBdr>
            <w:top w:val="none" w:sz="0" w:space="0" w:color="auto"/>
            <w:left w:val="none" w:sz="0" w:space="0" w:color="auto"/>
            <w:bottom w:val="none" w:sz="0" w:space="0" w:color="auto"/>
            <w:right w:val="none" w:sz="0" w:space="0" w:color="auto"/>
          </w:divBdr>
        </w:div>
        <w:div w:id="1424259538">
          <w:marLeft w:val="0"/>
          <w:marRight w:val="0"/>
          <w:marTop w:val="0"/>
          <w:marBottom w:val="0"/>
          <w:divBdr>
            <w:top w:val="none" w:sz="0" w:space="0" w:color="auto"/>
            <w:left w:val="none" w:sz="0" w:space="0" w:color="auto"/>
            <w:bottom w:val="none" w:sz="0" w:space="0" w:color="auto"/>
            <w:right w:val="none" w:sz="0" w:space="0" w:color="auto"/>
          </w:divBdr>
          <w:divsChild>
            <w:div w:id="1916474383">
              <w:marLeft w:val="0"/>
              <w:marRight w:val="0"/>
              <w:marTop w:val="0"/>
              <w:marBottom w:val="0"/>
              <w:divBdr>
                <w:top w:val="none" w:sz="0" w:space="0" w:color="auto"/>
                <w:left w:val="none" w:sz="0" w:space="0" w:color="auto"/>
                <w:bottom w:val="none" w:sz="0" w:space="0" w:color="auto"/>
                <w:right w:val="none" w:sz="0" w:space="0" w:color="auto"/>
              </w:divBdr>
            </w:div>
            <w:div w:id="145556097">
              <w:marLeft w:val="0"/>
              <w:marRight w:val="0"/>
              <w:marTop w:val="0"/>
              <w:marBottom w:val="0"/>
              <w:divBdr>
                <w:top w:val="none" w:sz="0" w:space="0" w:color="auto"/>
                <w:left w:val="none" w:sz="0" w:space="0" w:color="auto"/>
                <w:bottom w:val="none" w:sz="0" w:space="0" w:color="auto"/>
                <w:right w:val="none" w:sz="0" w:space="0" w:color="auto"/>
              </w:divBdr>
            </w:div>
            <w:div w:id="324555302">
              <w:marLeft w:val="0"/>
              <w:marRight w:val="0"/>
              <w:marTop w:val="0"/>
              <w:marBottom w:val="0"/>
              <w:divBdr>
                <w:top w:val="none" w:sz="0" w:space="0" w:color="auto"/>
                <w:left w:val="none" w:sz="0" w:space="0" w:color="auto"/>
                <w:bottom w:val="none" w:sz="0" w:space="0" w:color="auto"/>
                <w:right w:val="none" w:sz="0" w:space="0" w:color="auto"/>
              </w:divBdr>
            </w:div>
            <w:div w:id="523907391">
              <w:marLeft w:val="0"/>
              <w:marRight w:val="0"/>
              <w:marTop w:val="0"/>
              <w:marBottom w:val="0"/>
              <w:divBdr>
                <w:top w:val="none" w:sz="0" w:space="0" w:color="auto"/>
                <w:left w:val="none" w:sz="0" w:space="0" w:color="auto"/>
                <w:bottom w:val="none" w:sz="0" w:space="0" w:color="auto"/>
                <w:right w:val="none" w:sz="0" w:space="0" w:color="auto"/>
              </w:divBdr>
            </w:div>
          </w:divsChild>
        </w:div>
        <w:div w:id="115494647">
          <w:marLeft w:val="0"/>
          <w:marRight w:val="0"/>
          <w:marTop w:val="0"/>
          <w:marBottom w:val="0"/>
          <w:divBdr>
            <w:top w:val="none" w:sz="0" w:space="0" w:color="auto"/>
            <w:left w:val="none" w:sz="0" w:space="0" w:color="auto"/>
            <w:bottom w:val="none" w:sz="0" w:space="0" w:color="auto"/>
            <w:right w:val="none" w:sz="0" w:space="0" w:color="auto"/>
          </w:divBdr>
        </w:div>
        <w:div w:id="1794135523">
          <w:marLeft w:val="0"/>
          <w:marRight w:val="0"/>
          <w:marTop w:val="0"/>
          <w:marBottom w:val="0"/>
          <w:divBdr>
            <w:top w:val="none" w:sz="0" w:space="0" w:color="auto"/>
            <w:left w:val="none" w:sz="0" w:space="0" w:color="auto"/>
            <w:bottom w:val="none" w:sz="0" w:space="0" w:color="auto"/>
            <w:right w:val="none" w:sz="0" w:space="0" w:color="auto"/>
          </w:divBdr>
        </w:div>
        <w:div w:id="20225114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788</Words>
  <Characters>4494</Characters>
  <Application>Microsoft Office Word</Application>
  <DocSecurity>0</DocSecurity>
  <Lines>37</Lines>
  <Paragraphs>10</Paragraphs>
  <ScaleCrop>false</ScaleCrop>
  <Company/>
  <LinksUpToDate>false</LinksUpToDate>
  <CharactersWithSpaces>5272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Drost</dc:creator>
  <cp:keywords/>
  <dc:description/>
  <cp:lastModifiedBy>Kari Drost</cp:lastModifiedBy>
  <cp:revision>1</cp:revision>
  <dcterms:created xsi:type="dcterms:W3CDTF">2024-08-05T22:58:00Z</dcterms:created>
  <dcterms:modified xsi:type="dcterms:W3CDTF">2024-08-05T23:00:00Z</dcterms:modified>
</cp:coreProperties>
</file>